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DAE71E" w14:textId="2369FFEE" w:rsidR="00BF2A44" w:rsidRDefault="00BF2A44"/>
    <w:p w14:paraId="348C0DFA" w14:textId="7C00F25A" w:rsidR="00887505" w:rsidRDefault="00887505"/>
    <w:p w14:paraId="4B5E7249" w14:textId="015343A6" w:rsidR="00887505" w:rsidRDefault="00887505"/>
    <w:p w14:paraId="7256E4B5" w14:textId="0A90F6CF" w:rsidR="00887505" w:rsidRDefault="00887505"/>
    <w:p w14:paraId="7659165F" w14:textId="52BC3D09" w:rsidR="00887505" w:rsidRDefault="00887505"/>
    <w:p w14:paraId="1A7E6C4C" w14:textId="7F0D53E8" w:rsidR="00887505" w:rsidRDefault="00887505"/>
    <w:p w14:paraId="3D58E33E" w14:textId="16129406" w:rsidR="00887505" w:rsidRDefault="00887505"/>
    <w:p w14:paraId="61C55D21" w14:textId="6B92A89B" w:rsidR="00887505" w:rsidRDefault="00887505"/>
    <w:p w14:paraId="745B388B" w14:textId="6A951E9C" w:rsidR="00887505" w:rsidRDefault="00887505"/>
    <w:p w14:paraId="75C43916" w14:textId="03CEE8D9" w:rsidR="00887505" w:rsidRDefault="00887505"/>
    <w:p w14:paraId="33C77705" w14:textId="6E43DB40" w:rsidR="00887505" w:rsidRDefault="00887505"/>
    <w:p w14:paraId="3C3F28A0" w14:textId="5E065E0F" w:rsidR="004530A2" w:rsidRDefault="004530A2"/>
    <w:p w14:paraId="355360C8" w14:textId="77777777" w:rsidR="004530A2" w:rsidRDefault="004530A2"/>
    <w:p w14:paraId="23085376" w14:textId="145F550B" w:rsidR="00887505" w:rsidRDefault="006524F1" w:rsidP="00887505">
      <w:pPr>
        <w:jc w:val="center"/>
      </w:pPr>
      <w:r>
        <w:t>Communicating Sensitive Information</w:t>
      </w:r>
    </w:p>
    <w:p w14:paraId="284E40B2" w14:textId="5D14A665" w:rsidR="00887505" w:rsidRDefault="00887505" w:rsidP="00887505">
      <w:pPr>
        <w:jc w:val="center"/>
      </w:pPr>
    </w:p>
    <w:p w14:paraId="7C405BF3" w14:textId="35E38D92" w:rsidR="00887505" w:rsidRDefault="006524F1" w:rsidP="00887505">
      <w:pPr>
        <w:jc w:val="center"/>
      </w:pPr>
      <w:r>
        <w:t>Student’s Name</w:t>
      </w:r>
    </w:p>
    <w:p w14:paraId="75BAF36D" w14:textId="5AB4B1BF" w:rsidR="00887505" w:rsidRDefault="006524F1" w:rsidP="00887505">
      <w:pPr>
        <w:jc w:val="center"/>
      </w:pPr>
      <w:r>
        <w:t>Institutional Affiliation</w:t>
      </w:r>
    </w:p>
    <w:p w14:paraId="6113C51A" w14:textId="4E7D52AE" w:rsidR="004530A2" w:rsidRDefault="004530A2" w:rsidP="00887505">
      <w:pPr>
        <w:jc w:val="center"/>
      </w:pPr>
    </w:p>
    <w:p w14:paraId="38D9CE0E" w14:textId="16C2B7B2" w:rsidR="004530A2" w:rsidRDefault="004530A2" w:rsidP="00887505">
      <w:pPr>
        <w:jc w:val="center"/>
      </w:pPr>
    </w:p>
    <w:p w14:paraId="470DDB84" w14:textId="79AB251A" w:rsidR="004530A2" w:rsidRDefault="004530A2" w:rsidP="00887505">
      <w:pPr>
        <w:jc w:val="center"/>
      </w:pPr>
    </w:p>
    <w:p w14:paraId="35BB4198" w14:textId="6BD03477" w:rsidR="004530A2" w:rsidRDefault="004530A2" w:rsidP="00887505">
      <w:pPr>
        <w:jc w:val="center"/>
      </w:pPr>
    </w:p>
    <w:p w14:paraId="2D79A7AD" w14:textId="2F2267CC" w:rsidR="004530A2" w:rsidRDefault="004530A2" w:rsidP="00887505">
      <w:pPr>
        <w:jc w:val="center"/>
      </w:pPr>
    </w:p>
    <w:p w14:paraId="55F4CFAE" w14:textId="2BD0267F" w:rsidR="004530A2" w:rsidRDefault="004530A2" w:rsidP="00887505">
      <w:pPr>
        <w:jc w:val="center"/>
      </w:pPr>
    </w:p>
    <w:p w14:paraId="5D709E6B" w14:textId="00D025F8" w:rsidR="003F0339" w:rsidRDefault="006524F1" w:rsidP="0071139E">
      <w:pPr>
        <w:ind w:firstLine="720"/>
      </w:pPr>
      <w:r>
        <w:lastRenderedPageBreak/>
        <w:t xml:space="preserve">Effective communication is </w:t>
      </w:r>
      <w:r w:rsidR="009E43B5">
        <w:t>essential</w:t>
      </w:r>
      <w:bookmarkStart w:id="0" w:name="_GoBack"/>
      <w:bookmarkEnd w:id="0"/>
      <w:r w:rsidR="00FE11F2">
        <w:t xml:space="preserve"> in an organization, especially if the information being disclosed could aggravate a customer/client. </w:t>
      </w:r>
      <w:r w:rsidR="00DF2D8E">
        <w:t>Sensitive information is sensitive to deliver for both the person delivering and the person receiving the information</w:t>
      </w:r>
      <w:r w:rsidR="009B0332">
        <w:t xml:space="preserve"> (</w:t>
      </w:r>
      <w:r w:rsidR="009B0332" w:rsidRPr="00A73ED2">
        <w:t>McLean</w:t>
      </w:r>
      <w:r w:rsidR="009B0332">
        <w:t>, 2012)</w:t>
      </w:r>
      <w:r w:rsidR="00DF2D8E">
        <w:t xml:space="preserve">. </w:t>
      </w:r>
      <w:r w:rsidR="00F75A09">
        <w:t xml:space="preserve">In this paper, I will outline how I would </w:t>
      </w:r>
      <w:r w:rsidR="00DE455A">
        <w:t xml:space="preserve">deliver sensitive information to a client in five parts: attention statement, introduction, body, conclusion, and residual message. </w:t>
      </w:r>
      <w:r w:rsidR="00486C19">
        <w:t>This message is meant for a client that has visited a healthcare facility and diagnosed with cancer.</w:t>
      </w:r>
    </w:p>
    <w:p w14:paraId="5998A3FC" w14:textId="7694862C" w:rsidR="005E2744" w:rsidRDefault="006524F1" w:rsidP="0071139E">
      <w:pPr>
        <w:ind w:firstLine="720"/>
      </w:pPr>
      <w:r>
        <w:t>In the event of delivering sensitive information, I would first set up the environment by arranging for some priv</w:t>
      </w:r>
      <w:r>
        <w:t>acy, ensuring no time constraints or interruptions, and then make a connection with the patient.</w:t>
      </w:r>
    </w:p>
    <w:p w14:paraId="08FDF354" w14:textId="71E47184" w:rsidR="0071139E" w:rsidRPr="0071139E" w:rsidRDefault="006524F1" w:rsidP="0071139E">
      <w:pPr>
        <w:rPr>
          <w:b/>
        </w:rPr>
      </w:pPr>
      <w:r>
        <w:rPr>
          <w:b/>
        </w:rPr>
        <w:t>Attention Statement</w:t>
      </w:r>
    </w:p>
    <w:p w14:paraId="6C835F21" w14:textId="2B19028C" w:rsidR="0071139E" w:rsidRDefault="006524F1" w:rsidP="0071139E">
      <w:pPr>
        <w:ind w:firstLine="720"/>
      </w:pPr>
      <w:r>
        <w:t xml:space="preserve">An attention statement is an important part that is made at the onset of a conversation. </w:t>
      </w:r>
      <w:r w:rsidR="00B844F7">
        <w:t xml:space="preserve">In this case, I would deliver the message with a startling statement that </w:t>
      </w:r>
      <w:r w:rsidR="00101393">
        <w:t>attracts</w:t>
      </w:r>
      <w:r w:rsidR="00B844F7">
        <w:t xml:space="preserve"> the attention of the client.</w:t>
      </w:r>
      <w:r w:rsidR="00101393">
        <w:t xml:space="preserve"> I would say:</w:t>
      </w:r>
      <w:r w:rsidR="00B844F7">
        <w:t xml:space="preserve"> </w:t>
      </w:r>
      <w:r w:rsidR="008B3CD2">
        <w:t xml:space="preserve">“I would like to talk to you about </w:t>
      </w:r>
      <w:r w:rsidR="00270113">
        <w:t>your health</w:t>
      </w:r>
      <w:r w:rsidR="00946DC4">
        <w:t>.</w:t>
      </w:r>
      <w:r w:rsidR="008B3CD2">
        <w:t>”</w:t>
      </w:r>
      <w:r w:rsidR="00AB322E">
        <w:t xml:space="preserve"> Additionally, this statement would help me in assessing the patient’s perception of the medical situation. </w:t>
      </w:r>
    </w:p>
    <w:p w14:paraId="4BAD0012" w14:textId="3FF9B4EA" w:rsidR="0031035E" w:rsidRPr="0094367B" w:rsidRDefault="006524F1" w:rsidP="0031035E">
      <w:pPr>
        <w:rPr>
          <w:b/>
        </w:rPr>
      </w:pPr>
      <w:r>
        <w:rPr>
          <w:b/>
        </w:rPr>
        <w:t>Introduction</w:t>
      </w:r>
    </w:p>
    <w:p w14:paraId="7F4E5E0C" w14:textId="34607BF1" w:rsidR="0031035E" w:rsidRDefault="006524F1" w:rsidP="0071139E">
      <w:pPr>
        <w:ind w:firstLine="720"/>
      </w:pPr>
      <w:r>
        <w:t>This is the part where one has to make statements regarding the communication</w:t>
      </w:r>
      <w:r w:rsidR="00A34836">
        <w:t xml:space="preserve">. Most patients require one to go straight to the point and disclose the whole information but that can be damaging. </w:t>
      </w:r>
      <w:r w:rsidR="00E51526">
        <w:t xml:space="preserve">Most likely, the patient came in because he was </w:t>
      </w:r>
      <w:r w:rsidR="002D550C">
        <w:t>persuaded</w:t>
      </w:r>
      <w:r w:rsidR="00E51526">
        <w:t xml:space="preserve"> by a significant other, friend or famil</w:t>
      </w:r>
      <w:r w:rsidR="002D550C">
        <w:t xml:space="preserve">y into taking the test. </w:t>
      </w:r>
      <w:r w:rsidR="007C36D6">
        <w:t xml:space="preserve">In this regard, he is either thirsty for the information or not. </w:t>
      </w:r>
      <w:r w:rsidR="002F658C">
        <w:t>I would proceed like this:</w:t>
      </w:r>
    </w:p>
    <w:p w14:paraId="747F9754" w14:textId="40418075" w:rsidR="002F658C" w:rsidRDefault="006524F1" w:rsidP="0071139E">
      <w:pPr>
        <w:ind w:firstLine="720"/>
      </w:pPr>
      <w:r>
        <w:t>“The MRI results are out and I would like to know if you want me t</w:t>
      </w:r>
      <w:r>
        <w:t>o discuss the results with you?</w:t>
      </w:r>
      <w:r w:rsidR="00BA7CAE">
        <w:t xml:space="preserve"> If so, I need you to understand that it is my obligation as a </w:t>
      </w:r>
      <w:r w:rsidR="00034C45">
        <w:t xml:space="preserve">physician, to be honest with </w:t>
      </w:r>
      <w:r w:rsidR="00034C45">
        <w:lastRenderedPageBreak/>
        <w:t>you. However, if you do not wish me to disclose the information to you, I will also understand and will be ready to</w:t>
      </w:r>
      <w:r w:rsidR="00EF391C">
        <w:t xml:space="preserve"> </w:t>
      </w:r>
      <w:r w:rsidR="00034C45">
        <w:t>answer any question that you may have</w:t>
      </w:r>
      <w:r w:rsidR="00EF391C">
        <w:t>.</w:t>
      </w:r>
      <w:r>
        <w:t xml:space="preserve">” </w:t>
      </w:r>
    </w:p>
    <w:p w14:paraId="2BE9EA96" w14:textId="2C4DD493" w:rsidR="003B4EF8" w:rsidRPr="003B4EF8" w:rsidRDefault="006524F1" w:rsidP="003B4EF8">
      <w:pPr>
        <w:rPr>
          <w:b/>
        </w:rPr>
      </w:pPr>
      <w:r>
        <w:rPr>
          <w:b/>
        </w:rPr>
        <w:t>Body</w:t>
      </w:r>
    </w:p>
    <w:p w14:paraId="767BBBF0" w14:textId="6313A458" w:rsidR="003B4EF8" w:rsidRDefault="006524F1" w:rsidP="0071139E">
      <w:pPr>
        <w:ind w:firstLine="720"/>
      </w:pPr>
      <w:r>
        <w:t>In this section of the communication, I would try not to make the patient panic and just go straight to the po</w:t>
      </w:r>
      <w:r w:rsidR="000F7B13">
        <w:t xml:space="preserve">int. </w:t>
      </w:r>
      <w:r w:rsidR="00FD3077">
        <w:t>It is important to note that bad news can never be good regardless of how well one puts the message.</w:t>
      </w:r>
      <w:r w:rsidR="00812CAE">
        <w:t xml:space="preserve"> “I am do not know how to tell you this without making you distressed, but the results show you have cancer</w:t>
      </w:r>
      <w:r w:rsidR="003C6E23">
        <w:t>.</w:t>
      </w:r>
      <w:r w:rsidR="00812CAE">
        <w:t>”</w:t>
      </w:r>
      <w:r w:rsidR="003C6E23">
        <w:t xml:space="preserve"> </w:t>
      </w:r>
      <w:r w:rsidR="00265B4E">
        <w:t>One thing, the message is out without coating it and now</w:t>
      </w:r>
      <w:r w:rsidR="004A0239">
        <w:t xml:space="preserve"> the treatment plan can be </w:t>
      </w:r>
      <w:r w:rsidR="00FB0DEC">
        <w:t>discussed.</w:t>
      </w:r>
      <w:r w:rsidR="008C5173">
        <w:t xml:space="preserve"> However, I would calm the patient down by sharing a rough number of people that have to head the same condition</w:t>
      </w:r>
      <w:r w:rsidR="00BA48EB">
        <w:t xml:space="preserve">. Again, I would </w:t>
      </w:r>
      <w:r w:rsidR="00D1287D">
        <w:t xml:space="preserve">eliminate all the notions that the patient has regarding cancer. </w:t>
      </w:r>
    </w:p>
    <w:p w14:paraId="0394B27E" w14:textId="4B0FB5B8" w:rsidR="003F7BC4" w:rsidRDefault="006524F1" w:rsidP="0071139E">
      <w:pPr>
        <w:ind w:firstLine="720"/>
      </w:pPr>
      <w:r>
        <w:t xml:space="preserve">“I will not lie to you, cancer is a terminal illness. However, this is only so if </w:t>
      </w:r>
      <w:r w:rsidR="009D3222">
        <w:t>it has not been treated in advance</w:t>
      </w:r>
      <w:r w:rsidR="00325FC5">
        <w:t>.</w:t>
      </w:r>
      <w:r w:rsidR="00F8150C">
        <w:t xml:space="preserve"> </w:t>
      </w:r>
      <w:r w:rsidR="00325FC5">
        <w:t xml:space="preserve">Looking at your results, you have come early enough to permit us to take on </w:t>
      </w:r>
      <w:r w:rsidR="001F3B9F">
        <w:t>the necessary measure</w:t>
      </w:r>
      <w:r w:rsidR="0047661E">
        <w:t>s</w:t>
      </w:r>
      <w:r w:rsidR="001F3B9F">
        <w:t xml:space="preserve"> towards mitigating its effects.</w:t>
      </w:r>
      <w:r w:rsidR="0047661E">
        <w:t xml:space="preserve"> It can be treated but it needs your cooperation. In this case, there is no need for you to panic.</w:t>
      </w:r>
      <w:r>
        <w:t>”</w:t>
      </w:r>
      <w:r w:rsidR="00E71CDD">
        <w:t xml:space="preserve"> I would also read the available choices that the patient has and the implications of each. All this would be done in accordance with the </w:t>
      </w:r>
      <w:r w:rsidR="00C3643A">
        <w:t>ethical and legal guidelines of the healthcare.</w:t>
      </w:r>
    </w:p>
    <w:p w14:paraId="6706D4E6" w14:textId="0BC8604E" w:rsidR="001D2E6D" w:rsidRPr="001D2E6D" w:rsidRDefault="006524F1" w:rsidP="001D2E6D">
      <w:pPr>
        <w:rPr>
          <w:b/>
        </w:rPr>
      </w:pPr>
      <w:r>
        <w:rPr>
          <w:b/>
        </w:rPr>
        <w:t>Conclusion</w:t>
      </w:r>
    </w:p>
    <w:p w14:paraId="6ECF3AB2" w14:textId="04A48B79" w:rsidR="00AF30C5" w:rsidRDefault="006524F1" w:rsidP="0071139E">
      <w:pPr>
        <w:ind w:firstLine="720"/>
      </w:pPr>
      <w:r>
        <w:t xml:space="preserve">In this section, I would seek to </w:t>
      </w:r>
      <w:r w:rsidR="009F74AA">
        <w:t xml:space="preserve">know if the patient has made a decision to be treated or not. </w:t>
      </w:r>
      <w:r w:rsidR="001115EF">
        <w:t>Such information is not light for any patient</w:t>
      </w:r>
      <w:r w:rsidR="0081399B">
        <w:t xml:space="preserve"> and in this section, I would </w:t>
      </w:r>
      <w:r w:rsidR="002F523D">
        <w:t>repeat the options that the patient has in this situation briefly.</w:t>
      </w:r>
    </w:p>
    <w:p w14:paraId="6800E111" w14:textId="4A468699" w:rsidR="003A3AB5" w:rsidRPr="00F40404" w:rsidRDefault="006524F1" w:rsidP="003A3AB5">
      <w:pPr>
        <w:rPr>
          <w:b/>
        </w:rPr>
      </w:pPr>
      <w:r>
        <w:rPr>
          <w:b/>
        </w:rPr>
        <w:t>Residual Message</w:t>
      </w:r>
    </w:p>
    <w:p w14:paraId="37875722" w14:textId="3E1ECAA6" w:rsidR="003A3AB5" w:rsidRDefault="006524F1" w:rsidP="0071139E">
      <w:pPr>
        <w:ind w:firstLine="720"/>
      </w:pPr>
      <w:r>
        <w:t>This section will entail the words and statements that I would like the patient to go home</w:t>
      </w:r>
      <w:r>
        <w:t xml:space="preserve"> pondering over. </w:t>
      </w:r>
      <w:r w:rsidR="004D0027">
        <w:t>“</w:t>
      </w:r>
      <w:r w:rsidR="004C3F9A">
        <w:t xml:space="preserve">Many have had cancer and have come to the facility and treated. They are now </w:t>
      </w:r>
      <w:r w:rsidR="004C3F9A">
        <w:lastRenderedPageBreak/>
        <w:t xml:space="preserve">doing well. Remember, it is your choice to opt for treatment or not but I would </w:t>
      </w:r>
      <w:r w:rsidR="009F13FC">
        <w:t>advise</w:t>
      </w:r>
      <w:r w:rsidR="004C3F9A">
        <w:t xml:space="preserve"> you to take the treatment road.</w:t>
      </w:r>
      <w:r w:rsidR="00D90BD6">
        <w:t xml:space="preserve"> After the discussion with the relevant people please respond to us in time</w:t>
      </w:r>
      <w:r w:rsidR="00D522F0">
        <w:t>. Apart from cancer, you have excellent vitals</w:t>
      </w:r>
      <w:r w:rsidR="009B133D">
        <w:t xml:space="preserve"> so no need to be stressed.</w:t>
      </w:r>
      <w:r w:rsidR="004D0027">
        <w:t>”</w:t>
      </w:r>
    </w:p>
    <w:p w14:paraId="0526EB46" w14:textId="7AEBF0AC" w:rsidR="00A4664F" w:rsidRDefault="006524F1" w:rsidP="0071139E">
      <w:pPr>
        <w:ind w:firstLine="720"/>
      </w:pPr>
      <w:r>
        <w:t>In</w:t>
      </w:r>
      <w:r w:rsidR="009B0332">
        <w:t xml:space="preserve"> </w:t>
      </w:r>
      <w:r>
        <w:t>conclusion, delivering bad news is not always easy for both parties. However, honesty is key, especiall</w:t>
      </w:r>
      <w:r>
        <w:t xml:space="preserve">y in a situation that involves a patient's health. Through the above message parts, that is how I intend to deliver the message in order to </w:t>
      </w:r>
      <w:r w:rsidR="000D4DE9">
        <w:t>avoid distress or anger.</w:t>
      </w:r>
    </w:p>
    <w:p w14:paraId="05B990B1" w14:textId="3AF0843C" w:rsidR="00FA0D62" w:rsidRDefault="00FA0D62" w:rsidP="0071139E">
      <w:pPr>
        <w:ind w:firstLine="720"/>
      </w:pPr>
    </w:p>
    <w:p w14:paraId="380DB289" w14:textId="00870937" w:rsidR="00FA0D62" w:rsidRDefault="00FA0D62" w:rsidP="0071139E">
      <w:pPr>
        <w:ind w:firstLine="720"/>
      </w:pPr>
    </w:p>
    <w:p w14:paraId="5779357B" w14:textId="600599DB" w:rsidR="00FA0D62" w:rsidRDefault="00FA0D62" w:rsidP="0071139E">
      <w:pPr>
        <w:ind w:firstLine="720"/>
      </w:pPr>
    </w:p>
    <w:p w14:paraId="51EC5A9F" w14:textId="735D6D76" w:rsidR="00FA0D62" w:rsidRDefault="00FA0D62" w:rsidP="0071139E">
      <w:pPr>
        <w:ind w:firstLine="720"/>
      </w:pPr>
    </w:p>
    <w:p w14:paraId="623D30B1" w14:textId="6081D4A2" w:rsidR="00FA0D62" w:rsidRDefault="00FA0D62" w:rsidP="0071139E">
      <w:pPr>
        <w:ind w:firstLine="720"/>
      </w:pPr>
    </w:p>
    <w:p w14:paraId="6FC73EFD" w14:textId="49C85E94" w:rsidR="00FA0D62" w:rsidRDefault="00FA0D62" w:rsidP="0071139E">
      <w:pPr>
        <w:ind w:firstLine="720"/>
      </w:pPr>
    </w:p>
    <w:p w14:paraId="26E1388C" w14:textId="2943121A" w:rsidR="00FA0D62" w:rsidRDefault="00FA0D62" w:rsidP="0071139E">
      <w:pPr>
        <w:ind w:firstLine="720"/>
      </w:pPr>
    </w:p>
    <w:p w14:paraId="0D1A2E9D" w14:textId="407AF53B" w:rsidR="00FA0D62" w:rsidRDefault="00FA0D62" w:rsidP="0071139E">
      <w:pPr>
        <w:ind w:firstLine="720"/>
      </w:pPr>
    </w:p>
    <w:p w14:paraId="481EBB1D" w14:textId="5DFD29D7" w:rsidR="00FA0D62" w:rsidRDefault="00FA0D62" w:rsidP="0071139E">
      <w:pPr>
        <w:ind w:firstLine="720"/>
      </w:pPr>
    </w:p>
    <w:p w14:paraId="543B02EF" w14:textId="76EC5EE4" w:rsidR="00FA0D62" w:rsidRDefault="00FA0D62" w:rsidP="0071139E">
      <w:pPr>
        <w:ind w:firstLine="720"/>
      </w:pPr>
    </w:p>
    <w:p w14:paraId="65014963" w14:textId="7D693ED7" w:rsidR="00FA0D62" w:rsidRDefault="00FA0D62" w:rsidP="0071139E">
      <w:pPr>
        <w:ind w:firstLine="720"/>
      </w:pPr>
    </w:p>
    <w:p w14:paraId="499CC32E" w14:textId="1DF885F8" w:rsidR="00FA0D62" w:rsidRDefault="00FA0D62" w:rsidP="0071139E">
      <w:pPr>
        <w:ind w:firstLine="720"/>
      </w:pPr>
    </w:p>
    <w:p w14:paraId="62382ECB" w14:textId="20680853" w:rsidR="00FA0D62" w:rsidRDefault="00FA0D62" w:rsidP="0071139E">
      <w:pPr>
        <w:ind w:firstLine="720"/>
      </w:pPr>
    </w:p>
    <w:p w14:paraId="5214252E" w14:textId="69E3250F" w:rsidR="00FA0D62" w:rsidRDefault="00FA0D62" w:rsidP="0071139E">
      <w:pPr>
        <w:ind w:firstLine="720"/>
      </w:pPr>
    </w:p>
    <w:p w14:paraId="4A119800" w14:textId="200112E4" w:rsidR="00FA0D62" w:rsidRDefault="00FA0D62" w:rsidP="0071139E">
      <w:pPr>
        <w:ind w:firstLine="720"/>
      </w:pPr>
    </w:p>
    <w:p w14:paraId="643E74F7" w14:textId="4B1A1427" w:rsidR="00FA0D62" w:rsidRDefault="00FA0D62" w:rsidP="0071139E">
      <w:pPr>
        <w:ind w:firstLine="720"/>
      </w:pPr>
    </w:p>
    <w:p w14:paraId="4283EFA3" w14:textId="5A8D2764" w:rsidR="00FA0D62" w:rsidRDefault="00FA0D62" w:rsidP="0071139E">
      <w:pPr>
        <w:ind w:firstLine="720"/>
      </w:pPr>
    </w:p>
    <w:p w14:paraId="742D05BC" w14:textId="2D0EE9A8" w:rsidR="00FA0D62" w:rsidRDefault="006524F1" w:rsidP="00345173">
      <w:pPr>
        <w:jc w:val="center"/>
      </w:pPr>
      <w:r>
        <w:lastRenderedPageBreak/>
        <w:t>Reference</w:t>
      </w:r>
    </w:p>
    <w:p w14:paraId="73CAF38C" w14:textId="1E8C44E8" w:rsidR="00345173" w:rsidRDefault="006524F1" w:rsidP="00345173">
      <w:r w:rsidRPr="00A73ED2">
        <w:t>McLean, S. (20</w:t>
      </w:r>
      <w:r>
        <w:t>12</w:t>
      </w:r>
      <w:r w:rsidRPr="00A73ED2">
        <w:t>). </w:t>
      </w:r>
      <w:r w:rsidRPr="00A73ED2">
        <w:rPr>
          <w:i/>
          <w:iCs/>
        </w:rPr>
        <w:t>The basics of interpersonal communication</w:t>
      </w:r>
      <w:r w:rsidRPr="00A73ED2">
        <w:t xml:space="preserve">. </w:t>
      </w:r>
      <w:r w:rsidRPr="00A73ED2">
        <w:t>Pearson/A and B.</w:t>
      </w:r>
    </w:p>
    <w:p w14:paraId="2B7034CB" w14:textId="77777777" w:rsidR="00FB0993" w:rsidRDefault="00FB0993" w:rsidP="00FB0993"/>
    <w:p w14:paraId="39A2EF6B" w14:textId="77777777" w:rsidR="0071139E" w:rsidRDefault="0071139E" w:rsidP="0071139E">
      <w:pPr>
        <w:ind w:firstLine="720"/>
      </w:pPr>
    </w:p>
    <w:p w14:paraId="6B619945" w14:textId="58D423DC" w:rsidR="004530A2" w:rsidRDefault="006524F1" w:rsidP="004530A2">
      <w:r>
        <w:t xml:space="preserve"> </w:t>
      </w:r>
    </w:p>
    <w:p w14:paraId="6CA1F55D" w14:textId="77777777" w:rsidR="004530A2" w:rsidRDefault="004530A2" w:rsidP="00887505">
      <w:pPr>
        <w:jc w:val="center"/>
      </w:pPr>
    </w:p>
    <w:sectPr w:rsidR="004530A2" w:rsidSect="008875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4B29E3" w14:textId="77777777" w:rsidR="006524F1" w:rsidRDefault="006524F1">
      <w:pPr>
        <w:spacing w:line="240" w:lineRule="auto"/>
      </w:pPr>
      <w:r>
        <w:separator/>
      </w:r>
    </w:p>
  </w:endnote>
  <w:endnote w:type="continuationSeparator" w:id="0">
    <w:p w14:paraId="484A9C50" w14:textId="77777777" w:rsidR="006524F1" w:rsidRDefault="006524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4DE8D" w14:textId="77777777" w:rsidR="006D0DA6" w:rsidRDefault="006D0DA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CDED8" w14:textId="77777777" w:rsidR="006D0DA6" w:rsidRDefault="006D0DA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8EBC52" w14:textId="77777777" w:rsidR="006D0DA6" w:rsidRDefault="006D0DA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FD923B" w14:textId="77777777" w:rsidR="006524F1" w:rsidRDefault="006524F1">
      <w:pPr>
        <w:spacing w:line="240" w:lineRule="auto"/>
      </w:pPr>
      <w:r>
        <w:separator/>
      </w:r>
    </w:p>
  </w:footnote>
  <w:footnote w:type="continuationSeparator" w:id="0">
    <w:p w14:paraId="4039C5EB" w14:textId="77777777" w:rsidR="006524F1" w:rsidRDefault="006524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E000C9" w14:textId="77777777" w:rsidR="006D0DA6" w:rsidRDefault="006D0DA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8F6FD8" w14:textId="70B19520" w:rsidR="004530A2" w:rsidRDefault="006524F1">
    <w:pPr>
      <w:pStyle w:val="Header"/>
      <w:jc w:val="right"/>
    </w:pPr>
    <w:r>
      <w:t xml:space="preserve">COMMUNICATING SENSITIVE INFORMATION </w:t>
    </w:r>
    <w:r>
      <w:tab/>
    </w:r>
    <w:sdt>
      <w:sdtPr>
        <w:id w:val="86256093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DA6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61D89402" w14:textId="77777777" w:rsidR="004530A2" w:rsidRDefault="004530A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6D1DF" w14:textId="1FC6429C" w:rsidR="00887505" w:rsidRDefault="006524F1">
    <w:pPr>
      <w:pStyle w:val="Header"/>
      <w:jc w:val="right"/>
    </w:pPr>
    <w:r>
      <w:t>Running head: COMMUNICATING SENSITIVE INFORMATION</w:t>
    </w:r>
    <w:r>
      <w:tab/>
    </w:r>
    <w:sdt>
      <w:sdtPr>
        <w:id w:val="149784732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0DA6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1A6F03F7" w14:textId="77777777" w:rsidR="00887505" w:rsidRDefault="008875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7505"/>
    <w:rsid w:val="00034C45"/>
    <w:rsid w:val="000D4DE9"/>
    <w:rsid w:val="000F7B13"/>
    <w:rsid w:val="00101393"/>
    <w:rsid w:val="001115EF"/>
    <w:rsid w:val="001D2E6D"/>
    <w:rsid w:val="001F3B9F"/>
    <w:rsid w:val="00265B4E"/>
    <w:rsid w:val="00270113"/>
    <w:rsid w:val="002D0AAC"/>
    <w:rsid w:val="002D550C"/>
    <w:rsid w:val="002F523D"/>
    <w:rsid w:val="002F658C"/>
    <w:rsid w:val="0031035E"/>
    <w:rsid w:val="00325FC5"/>
    <w:rsid w:val="00345173"/>
    <w:rsid w:val="00347810"/>
    <w:rsid w:val="003A3AB5"/>
    <w:rsid w:val="003B4EF8"/>
    <w:rsid w:val="003C6E23"/>
    <w:rsid w:val="003F0339"/>
    <w:rsid w:val="003F7BC4"/>
    <w:rsid w:val="004530A2"/>
    <w:rsid w:val="0047661E"/>
    <w:rsid w:val="00486C19"/>
    <w:rsid w:val="004A0239"/>
    <w:rsid w:val="004C3F9A"/>
    <w:rsid w:val="004D0027"/>
    <w:rsid w:val="005E2744"/>
    <w:rsid w:val="006524F1"/>
    <w:rsid w:val="006D0DA6"/>
    <w:rsid w:val="0071139E"/>
    <w:rsid w:val="00711410"/>
    <w:rsid w:val="007C36D6"/>
    <w:rsid w:val="00812CAE"/>
    <w:rsid w:val="0081399B"/>
    <w:rsid w:val="008503F1"/>
    <w:rsid w:val="00887505"/>
    <w:rsid w:val="008B3CD2"/>
    <w:rsid w:val="008C5173"/>
    <w:rsid w:val="008E3CDA"/>
    <w:rsid w:val="00913DBC"/>
    <w:rsid w:val="0094367B"/>
    <w:rsid w:val="00946DC4"/>
    <w:rsid w:val="009B0332"/>
    <w:rsid w:val="009B133D"/>
    <w:rsid w:val="009D3222"/>
    <w:rsid w:val="009D7067"/>
    <w:rsid w:val="009E43B5"/>
    <w:rsid w:val="009F13FC"/>
    <w:rsid w:val="009F266B"/>
    <w:rsid w:val="009F74AA"/>
    <w:rsid w:val="00A34836"/>
    <w:rsid w:val="00A4664F"/>
    <w:rsid w:val="00A73ED2"/>
    <w:rsid w:val="00AB322E"/>
    <w:rsid w:val="00AF30C5"/>
    <w:rsid w:val="00AF4E39"/>
    <w:rsid w:val="00B844F7"/>
    <w:rsid w:val="00BA48EB"/>
    <w:rsid w:val="00BA7CAE"/>
    <w:rsid w:val="00BF2A44"/>
    <w:rsid w:val="00C263F7"/>
    <w:rsid w:val="00C3643A"/>
    <w:rsid w:val="00C76152"/>
    <w:rsid w:val="00C839A7"/>
    <w:rsid w:val="00CA4F4A"/>
    <w:rsid w:val="00CE10EA"/>
    <w:rsid w:val="00CF5965"/>
    <w:rsid w:val="00D1287D"/>
    <w:rsid w:val="00D522F0"/>
    <w:rsid w:val="00D90BD6"/>
    <w:rsid w:val="00DE455A"/>
    <w:rsid w:val="00DF2D8E"/>
    <w:rsid w:val="00E0007B"/>
    <w:rsid w:val="00E51526"/>
    <w:rsid w:val="00E71CDD"/>
    <w:rsid w:val="00EF391C"/>
    <w:rsid w:val="00F40404"/>
    <w:rsid w:val="00F75A09"/>
    <w:rsid w:val="00F8150C"/>
    <w:rsid w:val="00FA0D62"/>
    <w:rsid w:val="00FB0993"/>
    <w:rsid w:val="00FB0DEC"/>
    <w:rsid w:val="00FD3077"/>
    <w:rsid w:val="00FD6D77"/>
    <w:rsid w:val="00FE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75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505"/>
  </w:style>
  <w:style w:type="paragraph" w:styleId="Footer">
    <w:name w:val="footer"/>
    <w:basedOn w:val="Normal"/>
    <w:link w:val="FooterChar"/>
    <w:uiPriority w:val="99"/>
    <w:unhideWhenUsed/>
    <w:rsid w:val="008875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5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750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7505"/>
  </w:style>
  <w:style w:type="paragraph" w:styleId="Footer">
    <w:name w:val="footer"/>
    <w:basedOn w:val="Normal"/>
    <w:link w:val="FooterChar"/>
    <w:uiPriority w:val="99"/>
    <w:unhideWhenUsed/>
    <w:rsid w:val="0088750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7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636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2019-01-25T05:44:00Z</dcterms:created>
  <dcterms:modified xsi:type="dcterms:W3CDTF">2019-01-25T05:44:00Z</dcterms:modified>
</cp:coreProperties>
</file>